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F6F" w:rsidRPr="0003701E" w:rsidRDefault="00DF7F6F" w:rsidP="007D5EC9">
      <w:pPr>
        <w:pStyle w:val="Style8"/>
        <w:widowControl/>
        <w:suppressAutoHyphens/>
        <w:spacing w:line="240" w:lineRule="auto"/>
        <w:ind w:right="5362"/>
        <w:rPr>
          <w:rStyle w:val="FontStyle16"/>
          <w:sz w:val="28"/>
          <w:szCs w:val="28"/>
        </w:rPr>
      </w:pPr>
    </w:p>
    <w:p w:rsidR="00DF7F6F" w:rsidRPr="0003701E" w:rsidRDefault="00DF7F6F" w:rsidP="007D5EC9">
      <w:pPr>
        <w:pStyle w:val="Style8"/>
        <w:widowControl/>
        <w:suppressAutoHyphens/>
        <w:spacing w:line="240" w:lineRule="auto"/>
        <w:ind w:right="5362"/>
        <w:rPr>
          <w:rStyle w:val="FontStyle16"/>
          <w:sz w:val="28"/>
          <w:szCs w:val="28"/>
        </w:rPr>
      </w:pPr>
    </w:p>
    <w:p w:rsidR="00DF7F6F" w:rsidRPr="0003701E" w:rsidRDefault="00DF7F6F" w:rsidP="007D5EC9">
      <w:pPr>
        <w:pStyle w:val="Style8"/>
        <w:widowControl/>
        <w:suppressAutoHyphens/>
        <w:spacing w:line="240" w:lineRule="auto"/>
        <w:ind w:right="5362"/>
        <w:rPr>
          <w:rStyle w:val="FontStyle16"/>
          <w:sz w:val="28"/>
          <w:szCs w:val="28"/>
        </w:rPr>
      </w:pPr>
    </w:p>
    <w:p w:rsidR="00DF7F6F" w:rsidRPr="0003701E" w:rsidRDefault="00DF7F6F" w:rsidP="007D5EC9">
      <w:pPr>
        <w:pStyle w:val="Style8"/>
        <w:widowControl/>
        <w:suppressAutoHyphens/>
        <w:spacing w:line="240" w:lineRule="auto"/>
        <w:ind w:right="5362"/>
        <w:rPr>
          <w:rStyle w:val="FontStyle16"/>
          <w:sz w:val="28"/>
          <w:szCs w:val="28"/>
        </w:rPr>
      </w:pPr>
    </w:p>
    <w:p w:rsidR="003B192E" w:rsidRDefault="003B192E" w:rsidP="003C5D6E">
      <w:pPr>
        <w:pStyle w:val="Style8"/>
        <w:widowControl/>
        <w:tabs>
          <w:tab w:val="left" w:pos="5529"/>
          <w:tab w:val="left" w:pos="5670"/>
        </w:tabs>
        <w:suppressAutoHyphens/>
        <w:spacing w:line="240" w:lineRule="auto"/>
        <w:ind w:right="5243"/>
        <w:rPr>
          <w:rStyle w:val="FontStyle16"/>
          <w:sz w:val="28"/>
          <w:szCs w:val="28"/>
        </w:rPr>
      </w:pPr>
    </w:p>
    <w:p w:rsidR="003B192E" w:rsidRDefault="003B192E" w:rsidP="003C5D6E">
      <w:pPr>
        <w:pStyle w:val="Style8"/>
        <w:widowControl/>
        <w:tabs>
          <w:tab w:val="left" w:pos="5529"/>
          <w:tab w:val="left" w:pos="5670"/>
        </w:tabs>
        <w:suppressAutoHyphens/>
        <w:spacing w:line="240" w:lineRule="auto"/>
        <w:ind w:right="5243"/>
        <w:rPr>
          <w:rStyle w:val="FontStyle16"/>
          <w:sz w:val="28"/>
          <w:szCs w:val="28"/>
        </w:rPr>
      </w:pPr>
    </w:p>
    <w:p w:rsidR="003B192E" w:rsidRDefault="003B192E" w:rsidP="003C5D6E">
      <w:pPr>
        <w:pStyle w:val="Style8"/>
        <w:widowControl/>
        <w:tabs>
          <w:tab w:val="left" w:pos="5529"/>
          <w:tab w:val="left" w:pos="5670"/>
        </w:tabs>
        <w:suppressAutoHyphens/>
        <w:spacing w:line="240" w:lineRule="auto"/>
        <w:ind w:right="5243"/>
        <w:rPr>
          <w:rStyle w:val="FontStyle16"/>
          <w:sz w:val="28"/>
          <w:szCs w:val="28"/>
        </w:rPr>
      </w:pPr>
    </w:p>
    <w:p w:rsidR="003B192E" w:rsidRDefault="003B192E" w:rsidP="003C5D6E">
      <w:pPr>
        <w:pStyle w:val="Style8"/>
        <w:widowControl/>
        <w:tabs>
          <w:tab w:val="left" w:pos="5529"/>
          <w:tab w:val="left" w:pos="5670"/>
        </w:tabs>
        <w:suppressAutoHyphens/>
        <w:spacing w:line="240" w:lineRule="auto"/>
        <w:ind w:right="5243"/>
        <w:rPr>
          <w:rStyle w:val="FontStyle16"/>
          <w:sz w:val="28"/>
          <w:szCs w:val="28"/>
        </w:rPr>
      </w:pPr>
    </w:p>
    <w:p w:rsidR="003B192E" w:rsidRDefault="003B192E" w:rsidP="003C5D6E">
      <w:pPr>
        <w:pStyle w:val="Style8"/>
        <w:widowControl/>
        <w:tabs>
          <w:tab w:val="left" w:pos="5529"/>
          <w:tab w:val="left" w:pos="5670"/>
        </w:tabs>
        <w:suppressAutoHyphens/>
        <w:spacing w:line="240" w:lineRule="auto"/>
        <w:ind w:right="5243"/>
        <w:rPr>
          <w:rStyle w:val="FontStyle16"/>
          <w:sz w:val="28"/>
          <w:szCs w:val="28"/>
        </w:rPr>
      </w:pPr>
    </w:p>
    <w:p w:rsidR="003B192E" w:rsidRDefault="003B192E" w:rsidP="003C5D6E">
      <w:pPr>
        <w:pStyle w:val="Style8"/>
        <w:widowControl/>
        <w:tabs>
          <w:tab w:val="left" w:pos="5529"/>
          <w:tab w:val="left" w:pos="5670"/>
        </w:tabs>
        <w:suppressAutoHyphens/>
        <w:spacing w:line="240" w:lineRule="auto"/>
        <w:ind w:right="5243"/>
        <w:rPr>
          <w:rStyle w:val="FontStyle16"/>
          <w:sz w:val="28"/>
          <w:szCs w:val="28"/>
        </w:rPr>
      </w:pPr>
    </w:p>
    <w:p w:rsidR="003B192E" w:rsidRDefault="003B192E" w:rsidP="003C5D6E">
      <w:pPr>
        <w:pStyle w:val="Style8"/>
        <w:widowControl/>
        <w:tabs>
          <w:tab w:val="left" w:pos="5529"/>
          <w:tab w:val="left" w:pos="5670"/>
        </w:tabs>
        <w:suppressAutoHyphens/>
        <w:spacing w:line="240" w:lineRule="auto"/>
        <w:ind w:right="5243"/>
        <w:rPr>
          <w:rStyle w:val="FontStyle16"/>
          <w:sz w:val="28"/>
          <w:szCs w:val="28"/>
        </w:rPr>
      </w:pPr>
    </w:p>
    <w:p w:rsidR="003B192E" w:rsidRDefault="003B192E" w:rsidP="003C5D6E">
      <w:pPr>
        <w:pStyle w:val="Style8"/>
        <w:widowControl/>
        <w:tabs>
          <w:tab w:val="left" w:pos="5529"/>
          <w:tab w:val="left" w:pos="5670"/>
        </w:tabs>
        <w:suppressAutoHyphens/>
        <w:spacing w:line="240" w:lineRule="auto"/>
        <w:ind w:right="5243"/>
        <w:rPr>
          <w:rStyle w:val="FontStyle16"/>
          <w:sz w:val="28"/>
          <w:szCs w:val="28"/>
        </w:rPr>
      </w:pPr>
    </w:p>
    <w:p w:rsidR="003B192E" w:rsidRDefault="003B192E" w:rsidP="003C5D6E">
      <w:pPr>
        <w:pStyle w:val="Style8"/>
        <w:widowControl/>
        <w:tabs>
          <w:tab w:val="left" w:pos="5529"/>
          <w:tab w:val="left" w:pos="5670"/>
        </w:tabs>
        <w:suppressAutoHyphens/>
        <w:spacing w:line="240" w:lineRule="auto"/>
        <w:ind w:right="5243"/>
        <w:rPr>
          <w:rStyle w:val="FontStyle16"/>
          <w:sz w:val="28"/>
          <w:szCs w:val="28"/>
        </w:rPr>
      </w:pPr>
    </w:p>
    <w:p w:rsidR="003B192E" w:rsidRDefault="003B192E" w:rsidP="003C5D6E">
      <w:pPr>
        <w:pStyle w:val="Style8"/>
        <w:widowControl/>
        <w:tabs>
          <w:tab w:val="left" w:pos="5529"/>
          <w:tab w:val="left" w:pos="5670"/>
        </w:tabs>
        <w:suppressAutoHyphens/>
        <w:spacing w:line="240" w:lineRule="auto"/>
        <w:ind w:right="5243"/>
        <w:rPr>
          <w:rStyle w:val="FontStyle16"/>
          <w:sz w:val="28"/>
          <w:szCs w:val="28"/>
        </w:rPr>
      </w:pPr>
    </w:p>
    <w:p w:rsidR="00371BC5" w:rsidRDefault="00371BC5" w:rsidP="003C5D6E">
      <w:pPr>
        <w:pStyle w:val="Style8"/>
        <w:widowControl/>
        <w:tabs>
          <w:tab w:val="left" w:pos="5529"/>
          <w:tab w:val="left" w:pos="5670"/>
        </w:tabs>
        <w:suppressAutoHyphens/>
        <w:spacing w:line="240" w:lineRule="auto"/>
        <w:ind w:right="5243"/>
        <w:rPr>
          <w:rStyle w:val="FontStyle16"/>
          <w:sz w:val="28"/>
          <w:szCs w:val="28"/>
        </w:rPr>
      </w:pPr>
      <w:bookmarkStart w:id="0" w:name="_GoBack"/>
      <w:bookmarkEnd w:id="0"/>
    </w:p>
    <w:p w:rsidR="00275C06" w:rsidRDefault="00275C06" w:rsidP="003C5D6E">
      <w:pPr>
        <w:pStyle w:val="Style8"/>
        <w:widowControl/>
        <w:tabs>
          <w:tab w:val="left" w:pos="5529"/>
          <w:tab w:val="left" w:pos="5670"/>
        </w:tabs>
        <w:suppressAutoHyphens/>
        <w:spacing w:line="240" w:lineRule="auto"/>
        <w:ind w:right="5243"/>
        <w:rPr>
          <w:rStyle w:val="FontStyle16"/>
          <w:sz w:val="28"/>
          <w:szCs w:val="28"/>
        </w:rPr>
      </w:pPr>
    </w:p>
    <w:p w:rsidR="00DF7F6F" w:rsidRPr="0003701E" w:rsidRDefault="00DF7F6F" w:rsidP="003C5D6E">
      <w:pPr>
        <w:pStyle w:val="Style8"/>
        <w:widowControl/>
        <w:tabs>
          <w:tab w:val="left" w:pos="5529"/>
          <w:tab w:val="left" w:pos="5670"/>
        </w:tabs>
        <w:suppressAutoHyphens/>
        <w:spacing w:line="240" w:lineRule="auto"/>
        <w:ind w:right="5243"/>
        <w:rPr>
          <w:sz w:val="28"/>
          <w:szCs w:val="28"/>
        </w:rPr>
      </w:pPr>
      <w:r w:rsidRPr="0003701E">
        <w:rPr>
          <w:rStyle w:val="FontStyle16"/>
          <w:sz w:val="28"/>
          <w:szCs w:val="28"/>
        </w:rPr>
        <w:t xml:space="preserve">О </w:t>
      </w:r>
      <w:r w:rsidR="003C5D6E" w:rsidRPr="0003701E">
        <w:rPr>
          <w:rStyle w:val="FontStyle16"/>
          <w:sz w:val="28"/>
          <w:szCs w:val="28"/>
        </w:rPr>
        <w:t>внесении изменений в постановление Кабинета Министров Республик</w:t>
      </w:r>
      <w:r w:rsidR="003C5D6E">
        <w:rPr>
          <w:rStyle w:val="FontStyle16"/>
          <w:sz w:val="28"/>
          <w:szCs w:val="28"/>
        </w:rPr>
        <w:t xml:space="preserve">и </w:t>
      </w:r>
      <w:proofErr w:type="gramStart"/>
      <w:r w:rsidR="003C5D6E">
        <w:rPr>
          <w:rStyle w:val="FontStyle16"/>
          <w:sz w:val="28"/>
          <w:szCs w:val="28"/>
        </w:rPr>
        <w:t>Та</w:t>
      </w:r>
      <w:r w:rsidR="00327F54">
        <w:rPr>
          <w:rStyle w:val="FontStyle16"/>
          <w:sz w:val="28"/>
          <w:szCs w:val="28"/>
        </w:rPr>
        <w:t>-</w:t>
      </w:r>
      <w:proofErr w:type="spellStart"/>
      <w:r w:rsidR="003C5D6E">
        <w:rPr>
          <w:rStyle w:val="FontStyle16"/>
          <w:sz w:val="28"/>
          <w:szCs w:val="28"/>
        </w:rPr>
        <w:t>тарстан</w:t>
      </w:r>
      <w:proofErr w:type="spellEnd"/>
      <w:proofErr w:type="gramEnd"/>
      <w:r w:rsidR="003C5D6E">
        <w:rPr>
          <w:rStyle w:val="FontStyle16"/>
          <w:sz w:val="28"/>
          <w:szCs w:val="28"/>
        </w:rPr>
        <w:t xml:space="preserve"> от 19.03.2020 № 208</w:t>
      </w:r>
      <w:r w:rsidR="003B192E">
        <w:rPr>
          <w:rStyle w:val="FontStyle16"/>
          <w:sz w:val="28"/>
          <w:szCs w:val="28"/>
        </w:rPr>
        <w:t xml:space="preserve"> </w:t>
      </w:r>
      <w:r w:rsidR="003C5D6E" w:rsidRPr="0003701E">
        <w:rPr>
          <w:rStyle w:val="FontStyle16"/>
          <w:sz w:val="28"/>
          <w:szCs w:val="28"/>
        </w:rPr>
        <w:t>«О мерах по</w:t>
      </w:r>
      <w:r w:rsidR="00275C06">
        <w:rPr>
          <w:rStyle w:val="FontStyle16"/>
          <w:sz w:val="28"/>
          <w:szCs w:val="28"/>
        </w:rPr>
        <w:t xml:space="preserve"> предотвращению распространения </w:t>
      </w:r>
      <w:r w:rsidR="003C5D6E" w:rsidRPr="0003701E">
        <w:rPr>
          <w:rStyle w:val="FontStyle16"/>
          <w:sz w:val="28"/>
          <w:szCs w:val="28"/>
        </w:rPr>
        <w:t xml:space="preserve">в </w:t>
      </w:r>
      <w:proofErr w:type="spellStart"/>
      <w:r w:rsidR="003C5D6E" w:rsidRPr="0003701E">
        <w:rPr>
          <w:rStyle w:val="FontStyle16"/>
          <w:sz w:val="28"/>
          <w:szCs w:val="28"/>
        </w:rPr>
        <w:t>Рес</w:t>
      </w:r>
      <w:proofErr w:type="spellEnd"/>
      <w:r w:rsidR="00275C06">
        <w:rPr>
          <w:rStyle w:val="FontStyle16"/>
          <w:sz w:val="28"/>
          <w:szCs w:val="28"/>
        </w:rPr>
        <w:t>-</w:t>
      </w:r>
      <w:r w:rsidR="003C5D6E" w:rsidRPr="0003701E">
        <w:rPr>
          <w:rStyle w:val="FontStyle16"/>
          <w:sz w:val="28"/>
          <w:szCs w:val="28"/>
        </w:rPr>
        <w:t>публике Татарстан новой корона</w:t>
      </w:r>
      <w:r w:rsidR="003B192E">
        <w:rPr>
          <w:rStyle w:val="FontStyle16"/>
          <w:sz w:val="28"/>
          <w:szCs w:val="28"/>
        </w:rPr>
        <w:t>-</w:t>
      </w:r>
      <w:r w:rsidR="003C5D6E" w:rsidRPr="0003701E">
        <w:rPr>
          <w:rStyle w:val="FontStyle16"/>
          <w:sz w:val="28"/>
          <w:szCs w:val="28"/>
        </w:rPr>
        <w:t>вирусной инфекции»</w:t>
      </w:r>
    </w:p>
    <w:p w:rsidR="003C5D6E" w:rsidRDefault="003C5D6E" w:rsidP="007D5EC9">
      <w:pPr>
        <w:pStyle w:val="Style9"/>
        <w:widowControl/>
        <w:suppressAutoHyphens/>
        <w:spacing w:line="240" w:lineRule="auto"/>
        <w:rPr>
          <w:rStyle w:val="FontStyle16"/>
          <w:sz w:val="28"/>
          <w:szCs w:val="28"/>
        </w:rPr>
      </w:pPr>
    </w:p>
    <w:p w:rsidR="003C5D6E" w:rsidRDefault="003C5D6E" w:rsidP="007D5EC9">
      <w:pPr>
        <w:pStyle w:val="Style9"/>
        <w:widowControl/>
        <w:suppressAutoHyphens/>
        <w:spacing w:line="240" w:lineRule="auto"/>
        <w:rPr>
          <w:rStyle w:val="FontStyle16"/>
          <w:sz w:val="28"/>
          <w:szCs w:val="28"/>
        </w:rPr>
      </w:pPr>
    </w:p>
    <w:p w:rsidR="00DF7F6F" w:rsidRPr="0003701E" w:rsidRDefault="00DF7F6F" w:rsidP="007D5EC9">
      <w:pPr>
        <w:pStyle w:val="Style9"/>
        <w:widowControl/>
        <w:suppressAutoHyphens/>
        <w:spacing w:line="240" w:lineRule="auto"/>
        <w:rPr>
          <w:rStyle w:val="FontStyle16"/>
          <w:sz w:val="28"/>
          <w:szCs w:val="28"/>
        </w:rPr>
      </w:pPr>
      <w:r w:rsidRPr="0003701E">
        <w:rPr>
          <w:rStyle w:val="FontStyle16"/>
          <w:sz w:val="28"/>
          <w:szCs w:val="28"/>
        </w:rPr>
        <w:t>С учетом санитарно-эпидемиологической обстановки и особенностей распространения новой коронавирусной инфекции в Республике Татарстан Кабинет Мини</w:t>
      </w:r>
      <w:r w:rsidRPr="0003701E">
        <w:rPr>
          <w:rStyle w:val="FontStyle16"/>
          <w:sz w:val="28"/>
          <w:szCs w:val="28"/>
        </w:rPr>
        <w:softHyphen/>
        <w:t>стров Республики Татарстан ПОСТАНОВЛЯЕТ:</w:t>
      </w:r>
    </w:p>
    <w:p w:rsidR="00DF7F6F" w:rsidRPr="0003701E" w:rsidRDefault="00DF7F6F" w:rsidP="007D5EC9">
      <w:pPr>
        <w:pStyle w:val="Style9"/>
        <w:widowControl/>
        <w:suppressAutoHyphens/>
        <w:spacing w:line="240" w:lineRule="auto"/>
        <w:rPr>
          <w:rStyle w:val="FontStyle16"/>
          <w:sz w:val="28"/>
          <w:szCs w:val="28"/>
        </w:rPr>
      </w:pPr>
    </w:p>
    <w:p w:rsidR="00FA49D8" w:rsidRPr="003C4F97" w:rsidRDefault="00DF7F6F" w:rsidP="003C4F97">
      <w:pPr>
        <w:pStyle w:val="a7"/>
        <w:widowControl/>
        <w:numPr>
          <w:ilvl w:val="0"/>
          <w:numId w:val="1"/>
        </w:numPr>
        <w:ind w:left="0" w:firstLine="709"/>
        <w:jc w:val="both"/>
        <w:rPr>
          <w:rStyle w:val="FontStyle16"/>
          <w:rFonts w:eastAsiaTheme="minorHAnsi"/>
          <w:sz w:val="28"/>
          <w:szCs w:val="28"/>
          <w:lang w:eastAsia="en-US"/>
        </w:rPr>
      </w:pPr>
      <w:r w:rsidRPr="00FF3BB1">
        <w:rPr>
          <w:rStyle w:val="FontStyle16"/>
          <w:sz w:val="28"/>
          <w:szCs w:val="28"/>
        </w:rPr>
        <w:t>Внести в постановление Кабинета Министров Республики Татарстан</w:t>
      </w:r>
      <w:r w:rsidRPr="00FF3BB1">
        <w:rPr>
          <w:rStyle w:val="FontStyle16"/>
          <w:sz w:val="28"/>
          <w:szCs w:val="28"/>
        </w:rPr>
        <w:br/>
        <w:t>от 19.03.2020 № 208 «О мерах по предотвращению распространения в Республике Та</w:t>
      </w:r>
      <w:r w:rsidRPr="00FF3BB1">
        <w:rPr>
          <w:rStyle w:val="FontStyle16"/>
          <w:sz w:val="28"/>
          <w:szCs w:val="28"/>
        </w:rPr>
        <w:softHyphen/>
        <w:t xml:space="preserve">тарстан новой коронавирусной инфекции» (с изменениями, внесенными постановлениями Кабинета Министров Республики Татарстан </w:t>
      </w:r>
      <w:r w:rsidR="00B25ADB" w:rsidRPr="00FF3BB1">
        <w:rPr>
          <w:rStyle w:val="FontStyle16"/>
          <w:sz w:val="28"/>
          <w:szCs w:val="28"/>
        </w:rPr>
        <w:t>от 28.10.2021 № 1006, от 29.10.2021 №</w:t>
      </w:r>
      <w:r w:rsidR="00F20AA6" w:rsidRPr="00FF3BB1">
        <w:rPr>
          <w:rStyle w:val="FontStyle16"/>
          <w:sz w:val="28"/>
          <w:szCs w:val="28"/>
        </w:rPr>
        <w:t xml:space="preserve"> 1018</w:t>
      </w:r>
      <w:r w:rsidR="003C4F97">
        <w:rPr>
          <w:rStyle w:val="FontStyle16"/>
          <w:sz w:val="28"/>
          <w:szCs w:val="28"/>
        </w:rPr>
        <w:t xml:space="preserve">, </w:t>
      </w:r>
      <w:r w:rsidR="003C4F97" w:rsidRPr="003C4F97">
        <w:rPr>
          <w:rFonts w:eastAsiaTheme="minorHAnsi"/>
          <w:color w:val="392C69"/>
          <w:sz w:val="28"/>
          <w:szCs w:val="28"/>
          <w:lang w:eastAsia="en-US"/>
        </w:rPr>
        <w:t>от 17.</w:t>
      </w:r>
      <w:r w:rsidR="003C4F97" w:rsidRPr="003C4F97">
        <w:rPr>
          <w:rStyle w:val="FontStyle16"/>
          <w:sz w:val="28"/>
          <w:szCs w:val="28"/>
        </w:rPr>
        <w:t>11.2021 № 1100</w:t>
      </w:r>
      <w:r w:rsidR="0018783A" w:rsidRPr="003C4F97">
        <w:rPr>
          <w:rStyle w:val="FontStyle16"/>
          <w:sz w:val="28"/>
          <w:szCs w:val="28"/>
        </w:rPr>
        <w:t>) следующие изменения:</w:t>
      </w:r>
    </w:p>
    <w:p w:rsidR="008E0532" w:rsidRDefault="008E0532" w:rsidP="0035167E">
      <w:pPr>
        <w:pStyle w:val="Style10"/>
        <w:widowControl/>
        <w:tabs>
          <w:tab w:val="left" w:pos="989"/>
        </w:tabs>
        <w:suppressAutoHyphens/>
        <w:spacing w:line="240" w:lineRule="auto"/>
        <w:ind w:firstLine="709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в пункте 4:</w:t>
      </w:r>
    </w:p>
    <w:p w:rsidR="00AF2F44" w:rsidRPr="00AF2F44" w:rsidRDefault="004F4954" w:rsidP="00AF2F44">
      <w:pPr>
        <w:pStyle w:val="Style10"/>
        <w:widowControl/>
        <w:tabs>
          <w:tab w:val="left" w:pos="989"/>
        </w:tabs>
        <w:suppressAutoHyphens/>
        <w:spacing w:line="240" w:lineRule="auto"/>
        <w:ind w:firstLine="709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в абзаце </w:t>
      </w:r>
      <w:r w:rsidR="00AF2F44">
        <w:rPr>
          <w:rStyle w:val="FontStyle16"/>
          <w:sz w:val="28"/>
          <w:szCs w:val="28"/>
        </w:rPr>
        <w:t>семнадцатом</w:t>
      </w:r>
      <w:r>
        <w:rPr>
          <w:rStyle w:val="FontStyle16"/>
          <w:sz w:val="28"/>
          <w:szCs w:val="28"/>
        </w:rPr>
        <w:t xml:space="preserve"> слова </w:t>
      </w:r>
      <w:r w:rsidR="00AF2F44">
        <w:rPr>
          <w:rStyle w:val="FontStyle16"/>
          <w:sz w:val="28"/>
          <w:szCs w:val="28"/>
        </w:rPr>
        <w:t>«</w:t>
      </w:r>
      <w:r w:rsidR="00AF2F44">
        <w:rPr>
          <w:rFonts w:eastAsiaTheme="minorHAnsi"/>
          <w:sz w:val="28"/>
          <w:szCs w:val="28"/>
          <w:lang w:eastAsia="en-US"/>
        </w:rPr>
        <w:t xml:space="preserve">подтверждающих наличие медицинских противопоказаний </w:t>
      </w:r>
      <w:r w:rsidR="00AF2F44" w:rsidRPr="00AF2F44">
        <w:rPr>
          <w:rStyle w:val="FontStyle16"/>
          <w:sz w:val="28"/>
          <w:szCs w:val="28"/>
        </w:rPr>
        <w:t xml:space="preserve">к вакцинированию против новой коронавирусной инфекции (COVID-19), с подтверждением их принадлежности (далее – QR-код о </w:t>
      </w:r>
      <w:proofErr w:type="spellStart"/>
      <w:proofErr w:type="gramStart"/>
      <w:r w:rsidR="00AF2F44" w:rsidRPr="00AF2F44">
        <w:rPr>
          <w:rStyle w:val="FontStyle16"/>
          <w:sz w:val="28"/>
          <w:szCs w:val="28"/>
        </w:rPr>
        <w:t>противо</w:t>
      </w:r>
      <w:proofErr w:type="spellEnd"/>
      <w:r w:rsidR="00371BC5">
        <w:rPr>
          <w:rStyle w:val="FontStyle16"/>
          <w:sz w:val="28"/>
          <w:szCs w:val="28"/>
        </w:rPr>
        <w:t>-</w:t>
      </w:r>
      <w:r w:rsidR="00AF2F44" w:rsidRPr="00AF2F44">
        <w:rPr>
          <w:rStyle w:val="FontStyle16"/>
          <w:sz w:val="28"/>
          <w:szCs w:val="28"/>
        </w:rPr>
        <w:t>показаниях</w:t>
      </w:r>
      <w:proofErr w:type="gramEnd"/>
      <w:r w:rsidR="00AF2F44" w:rsidRPr="00AF2F44">
        <w:rPr>
          <w:rStyle w:val="FontStyle16"/>
          <w:sz w:val="28"/>
          <w:szCs w:val="28"/>
        </w:rPr>
        <w:t xml:space="preserve">)» заменить словами </w:t>
      </w:r>
      <w:r w:rsidR="00C31B6E">
        <w:rPr>
          <w:rStyle w:val="FontStyle16"/>
          <w:sz w:val="28"/>
          <w:szCs w:val="28"/>
        </w:rPr>
        <w:t>«</w:t>
      </w:r>
      <w:r w:rsidR="00AF2F44" w:rsidRPr="00AF2F44">
        <w:rPr>
          <w:rStyle w:val="FontStyle16"/>
          <w:sz w:val="28"/>
          <w:szCs w:val="28"/>
        </w:rPr>
        <w:t>выданных лицам, указанным в пункте 8 настоящего постановления, с подтверждением их принадлежности (далее – республиканский QR-код)</w:t>
      </w:r>
      <w:r w:rsidR="00C31B6E">
        <w:rPr>
          <w:rStyle w:val="FontStyle16"/>
          <w:sz w:val="28"/>
          <w:szCs w:val="28"/>
        </w:rPr>
        <w:t>»</w:t>
      </w:r>
      <w:r w:rsidR="00AF2F44" w:rsidRPr="00AF2F44">
        <w:rPr>
          <w:rStyle w:val="FontStyle16"/>
          <w:sz w:val="28"/>
          <w:szCs w:val="28"/>
        </w:rPr>
        <w:t>;</w:t>
      </w:r>
    </w:p>
    <w:p w:rsidR="00AF2F44" w:rsidRDefault="00AF2F44" w:rsidP="0035167E">
      <w:pPr>
        <w:pStyle w:val="Style10"/>
        <w:widowControl/>
        <w:tabs>
          <w:tab w:val="left" w:pos="989"/>
        </w:tabs>
        <w:suppressAutoHyphens/>
        <w:spacing w:line="240" w:lineRule="auto"/>
        <w:ind w:firstLine="709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в абзаце восемнадцатом слова «</w:t>
      </w:r>
      <w:r w:rsidRPr="00AF2F44">
        <w:rPr>
          <w:rStyle w:val="FontStyle16"/>
          <w:sz w:val="28"/>
          <w:szCs w:val="28"/>
        </w:rPr>
        <w:t>QR-кода о противопоказаниях» заменить словами «республиканского QR-кода»</w:t>
      </w:r>
      <w:r>
        <w:rPr>
          <w:rStyle w:val="FontStyle16"/>
          <w:sz w:val="28"/>
          <w:szCs w:val="28"/>
        </w:rPr>
        <w:t>;</w:t>
      </w:r>
    </w:p>
    <w:p w:rsidR="00371BC5" w:rsidRDefault="000142D8" w:rsidP="00371BC5">
      <w:pPr>
        <w:pStyle w:val="Style10"/>
        <w:widowControl/>
        <w:tabs>
          <w:tab w:val="left" w:pos="989"/>
        </w:tabs>
        <w:suppressAutoHyphens/>
        <w:spacing w:line="240" w:lineRule="auto"/>
        <w:ind w:firstLine="709"/>
        <w:rPr>
          <w:rFonts w:eastAsiaTheme="minorHAnsi"/>
          <w:sz w:val="28"/>
          <w:szCs w:val="28"/>
          <w:lang w:eastAsia="en-US"/>
        </w:rPr>
      </w:pPr>
      <w:r w:rsidRPr="00D0048A">
        <w:rPr>
          <w:rFonts w:eastAsiaTheme="minorHAnsi"/>
          <w:sz w:val="28"/>
          <w:szCs w:val="28"/>
          <w:lang w:eastAsia="en-US"/>
        </w:rPr>
        <w:t xml:space="preserve">пункт 8 </w:t>
      </w:r>
      <w:r w:rsidR="00DE3BC4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AF2F44" w:rsidRPr="00AF2F44" w:rsidRDefault="00523BF1" w:rsidP="00371BC5">
      <w:pPr>
        <w:pStyle w:val="Style10"/>
        <w:widowControl/>
        <w:tabs>
          <w:tab w:val="left" w:pos="989"/>
        </w:tabs>
        <w:suppressAutoHyphens/>
        <w:spacing w:line="240" w:lineRule="auto"/>
        <w:ind w:firstLine="709"/>
        <w:rPr>
          <w:rStyle w:val="FontStyle16"/>
          <w:sz w:val="28"/>
          <w:szCs w:val="28"/>
        </w:rPr>
      </w:pPr>
      <w:r w:rsidRPr="00AF2F44">
        <w:rPr>
          <w:rStyle w:val="FontStyle16"/>
          <w:sz w:val="28"/>
          <w:szCs w:val="28"/>
        </w:rPr>
        <w:lastRenderedPageBreak/>
        <w:t xml:space="preserve">«8. </w:t>
      </w:r>
      <w:r w:rsidR="00AF2F44" w:rsidRPr="00AF2F44">
        <w:rPr>
          <w:rStyle w:val="FontStyle16"/>
          <w:sz w:val="28"/>
          <w:szCs w:val="28"/>
        </w:rPr>
        <w:t>Министерству здравоохранения Республики Татарстан обеспечить наличие республиканских QR-кодов на медицинских заключениях (справках), выдаваемых медицинскими организациями:</w:t>
      </w:r>
    </w:p>
    <w:p w:rsidR="00AF2F44" w:rsidRPr="00AF2F44" w:rsidRDefault="00AF2F44" w:rsidP="00AF2F44">
      <w:pPr>
        <w:pStyle w:val="Style9"/>
        <w:widowControl/>
        <w:spacing w:line="240" w:lineRule="auto"/>
        <w:ind w:firstLine="709"/>
        <w:rPr>
          <w:rStyle w:val="FontStyle16"/>
          <w:sz w:val="28"/>
          <w:szCs w:val="28"/>
        </w:rPr>
      </w:pPr>
      <w:r w:rsidRPr="00AF2F44">
        <w:rPr>
          <w:rStyle w:val="FontStyle16"/>
          <w:sz w:val="28"/>
          <w:szCs w:val="28"/>
        </w:rPr>
        <w:t>а) лицам, имеющим медицинские противопоказания к вакцинированию против новой коронавирусной инфекции (COVID-19);</w:t>
      </w:r>
    </w:p>
    <w:p w:rsidR="00AF2F44" w:rsidRPr="00AF2F44" w:rsidRDefault="00AF2F44" w:rsidP="00AF2F44">
      <w:pPr>
        <w:pStyle w:val="Style9"/>
        <w:widowControl/>
        <w:spacing w:line="240" w:lineRule="auto"/>
        <w:ind w:firstLine="709"/>
        <w:rPr>
          <w:rStyle w:val="FontStyle16"/>
          <w:sz w:val="28"/>
          <w:szCs w:val="28"/>
        </w:rPr>
      </w:pPr>
      <w:r w:rsidRPr="00AF2F44">
        <w:rPr>
          <w:rStyle w:val="FontStyle16"/>
          <w:sz w:val="28"/>
          <w:szCs w:val="28"/>
        </w:rPr>
        <w:t>б) лицам, прошедшим вакцинацию первым компонентом двухкомпонентной вакцины или однокомпонентной вакциной против новой коронавирусной инфекции (COVID-19) (</w:t>
      </w:r>
      <w:r w:rsidR="00747B38">
        <w:rPr>
          <w:rStyle w:val="FontStyle16"/>
          <w:sz w:val="28"/>
          <w:szCs w:val="28"/>
        </w:rPr>
        <w:t>срок действия QR-кодов – 24 дня</w:t>
      </w:r>
      <w:r w:rsidRPr="00AF2F44">
        <w:rPr>
          <w:rStyle w:val="FontStyle16"/>
          <w:sz w:val="28"/>
          <w:szCs w:val="28"/>
        </w:rPr>
        <w:t xml:space="preserve"> со дня такой вакцинации);</w:t>
      </w:r>
    </w:p>
    <w:p w:rsidR="00AF2F44" w:rsidRPr="00AF2F44" w:rsidRDefault="00AF2F44" w:rsidP="00AF2F44">
      <w:pPr>
        <w:pStyle w:val="Style9"/>
        <w:widowControl/>
        <w:spacing w:line="240" w:lineRule="auto"/>
        <w:ind w:firstLine="709"/>
        <w:rPr>
          <w:rStyle w:val="FontStyle16"/>
          <w:sz w:val="28"/>
          <w:szCs w:val="28"/>
        </w:rPr>
      </w:pPr>
      <w:r w:rsidRPr="00AF2F44">
        <w:rPr>
          <w:rStyle w:val="FontStyle16"/>
          <w:sz w:val="28"/>
          <w:szCs w:val="28"/>
        </w:rPr>
        <w:t>в) военнослужащим, вакцинированным против новой коронавирусной инфекции (COVID-19).</w:t>
      </w:r>
      <w:r>
        <w:rPr>
          <w:rStyle w:val="FontStyle16"/>
          <w:sz w:val="28"/>
          <w:szCs w:val="28"/>
        </w:rPr>
        <w:t>»;</w:t>
      </w:r>
    </w:p>
    <w:p w:rsidR="00AF2F44" w:rsidRPr="00AF2F44" w:rsidRDefault="00AF2F44" w:rsidP="00AF2F44">
      <w:pPr>
        <w:pStyle w:val="Style9"/>
        <w:widowControl/>
        <w:spacing w:line="240" w:lineRule="auto"/>
        <w:ind w:firstLine="709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абзац четвертый п</w:t>
      </w:r>
      <w:r w:rsidRPr="00AF2F44">
        <w:rPr>
          <w:rStyle w:val="FontStyle16"/>
          <w:sz w:val="28"/>
          <w:szCs w:val="28"/>
        </w:rPr>
        <w:t>ункта 9 изложить в следующей редакции:</w:t>
      </w:r>
    </w:p>
    <w:p w:rsidR="00C31B6E" w:rsidRDefault="00AF2F44" w:rsidP="00C31B6E">
      <w:pPr>
        <w:pStyle w:val="Style9"/>
        <w:widowControl/>
        <w:spacing w:line="240" w:lineRule="auto"/>
        <w:ind w:firstLine="709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«</w:t>
      </w:r>
      <w:r w:rsidR="00150DDB" w:rsidRPr="00AF2F44">
        <w:rPr>
          <w:rStyle w:val="FontStyle16"/>
          <w:sz w:val="28"/>
          <w:szCs w:val="28"/>
        </w:rPr>
        <w:t xml:space="preserve">б) </w:t>
      </w:r>
      <w:r w:rsidRPr="00AF2F44">
        <w:rPr>
          <w:rStyle w:val="FontStyle16"/>
          <w:sz w:val="28"/>
          <w:szCs w:val="28"/>
        </w:rPr>
        <w:t xml:space="preserve">указанных в пункте 8 настоящего постановления, </w:t>
      </w:r>
      <w:r w:rsidR="00C31B6E">
        <w:rPr>
          <w:rStyle w:val="FontStyle16"/>
          <w:sz w:val="28"/>
          <w:szCs w:val="28"/>
        </w:rPr>
        <w:t xml:space="preserve">наличие у которых соответствующих обстоятельств </w:t>
      </w:r>
      <w:r w:rsidRPr="00AF2F44">
        <w:rPr>
          <w:rStyle w:val="FontStyle16"/>
          <w:sz w:val="28"/>
          <w:szCs w:val="28"/>
        </w:rPr>
        <w:t>подтверждается республиканск</w:t>
      </w:r>
      <w:r w:rsidR="00C31B6E">
        <w:rPr>
          <w:rStyle w:val="FontStyle16"/>
          <w:sz w:val="28"/>
          <w:szCs w:val="28"/>
        </w:rPr>
        <w:t>им</w:t>
      </w:r>
      <w:r w:rsidRPr="00AF2F44">
        <w:rPr>
          <w:rStyle w:val="FontStyle16"/>
          <w:sz w:val="28"/>
          <w:szCs w:val="28"/>
        </w:rPr>
        <w:t xml:space="preserve"> QR-код</w:t>
      </w:r>
      <w:r w:rsidR="00C31B6E">
        <w:rPr>
          <w:rStyle w:val="FontStyle16"/>
          <w:sz w:val="28"/>
          <w:szCs w:val="28"/>
        </w:rPr>
        <w:t>ом</w:t>
      </w:r>
      <w:r w:rsidRPr="00AF2F44">
        <w:rPr>
          <w:rStyle w:val="FontStyle16"/>
          <w:sz w:val="28"/>
          <w:szCs w:val="28"/>
        </w:rPr>
        <w:t>;</w:t>
      </w:r>
      <w:r w:rsidR="00C31B6E">
        <w:rPr>
          <w:rStyle w:val="FontStyle16"/>
          <w:sz w:val="28"/>
          <w:szCs w:val="28"/>
        </w:rPr>
        <w:t>»;</w:t>
      </w:r>
    </w:p>
    <w:p w:rsidR="00A272EB" w:rsidRDefault="00C31B6E" w:rsidP="00C31B6E">
      <w:pPr>
        <w:pStyle w:val="Style9"/>
        <w:widowControl/>
        <w:spacing w:line="240" w:lineRule="auto"/>
        <w:ind w:firstLine="709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в </w:t>
      </w:r>
      <w:r w:rsidR="00731802" w:rsidRPr="00D0048A">
        <w:rPr>
          <w:rStyle w:val="FontStyle16"/>
          <w:sz w:val="28"/>
          <w:szCs w:val="28"/>
        </w:rPr>
        <w:t>подпункт</w:t>
      </w:r>
      <w:r>
        <w:rPr>
          <w:rStyle w:val="FontStyle16"/>
          <w:sz w:val="28"/>
          <w:szCs w:val="28"/>
        </w:rPr>
        <w:t>е</w:t>
      </w:r>
      <w:r w:rsidR="00731802" w:rsidRPr="00D0048A">
        <w:rPr>
          <w:rStyle w:val="FontStyle16"/>
          <w:sz w:val="28"/>
          <w:szCs w:val="28"/>
        </w:rPr>
        <w:t xml:space="preserve"> 2 пункта 2 приложения № 1</w:t>
      </w:r>
      <w:r w:rsidR="00A272EB">
        <w:rPr>
          <w:rStyle w:val="FontStyle16"/>
          <w:sz w:val="28"/>
          <w:szCs w:val="28"/>
        </w:rPr>
        <w:t>:</w:t>
      </w:r>
    </w:p>
    <w:p w:rsidR="00C31B6E" w:rsidRPr="00C31B6E" w:rsidRDefault="00C31B6E" w:rsidP="0035167E">
      <w:pPr>
        <w:pStyle w:val="Style9"/>
        <w:widowControl/>
        <w:spacing w:line="240" w:lineRule="auto"/>
        <w:ind w:firstLine="709"/>
        <w:rPr>
          <w:rStyle w:val="FontStyle16"/>
          <w:sz w:val="28"/>
          <w:szCs w:val="28"/>
        </w:rPr>
      </w:pPr>
      <w:r>
        <w:rPr>
          <w:rStyle w:val="FontStyle17"/>
          <w:sz w:val="28"/>
          <w:szCs w:val="28"/>
        </w:rPr>
        <w:t>в абзаце четвертом слова «</w:t>
      </w:r>
      <w:r>
        <w:rPr>
          <w:rFonts w:eastAsiaTheme="minorHAnsi"/>
          <w:sz w:val="28"/>
          <w:szCs w:val="28"/>
          <w:lang w:eastAsia="en-US"/>
        </w:rPr>
        <w:t xml:space="preserve">подтверждающих наличие медицинских противопоказаний </w:t>
      </w:r>
      <w:r w:rsidRPr="00AF2F44">
        <w:rPr>
          <w:rStyle w:val="FontStyle16"/>
          <w:sz w:val="28"/>
          <w:szCs w:val="28"/>
        </w:rPr>
        <w:t xml:space="preserve">к вакцинированию против новой коронавирусной инфекции (COVID-19), с подтверждением их принадлежности (далее – QR-код о </w:t>
      </w:r>
      <w:proofErr w:type="spellStart"/>
      <w:r w:rsidRPr="00AF2F44">
        <w:rPr>
          <w:rStyle w:val="FontStyle16"/>
          <w:sz w:val="28"/>
          <w:szCs w:val="28"/>
        </w:rPr>
        <w:t>противо</w:t>
      </w:r>
      <w:proofErr w:type="spellEnd"/>
      <w:r w:rsidR="00371BC5">
        <w:rPr>
          <w:rStyle w:val="FontStyle16"/>
          <w:sz w:val="28"/>
          <w:szCs w:val="28"/>
        </w:rPr>
        <w:t>-</w:t>
      </w:r>
      <w:r w:rsidRPr="00AF2F44">
        <w:rPr>
          <w:rStyle w:val="FontStyle16"/>
          <w:sz w:val="28"/>
          <w:szCs w:val="28"/>
        </w:rPr>
        <w:t>показаниях)» заменить словами</w:t>
      </w:r>
      <w:r>
        <w:rPr>
          <w:rStyle w:val="FontStyle16"/>
          <w:sz w:val="28"/>
          <w:szCs w:val="28"/>
        </w:rPr>
        <w:t xml:space="preserve"> «</w:t>
      </w:r>
      <w:r w:rsidRPr="00C31B6E">
        <w:rPr>
          <w:rStyle w:val="FontStyle16"/>
          <w:sz w:val="28"/>
          <w:szCs w:val="28"/>
        </w:rPr>
        <w:t xml:space="preserve">выданных лицам, указанным в пункте 8 постановления Кабинета Министров Республики Татарстан от 19.03.2020 № 208 </w:t>
      </w:r>
      <w:r w:rsidR="00371BC5">
        <w:rPr>
          <w:rStyle w:val="FontStyle16"/>
          <w:sz w:val="28"/>
          <w:szCs w:val="28"/>
        </w:rPr>
        <w:t xml:space="preserve">          </w:t>
      </w:r>
      <w:r w:rsidRPr="00C31B6E">
        <w:rPr>
          <w:rStyle w:val="FontStyle16"/>
          <w:sz w:val="28"/>
          <w:szCs w:val="28"/>
        </w:rPr>
        <w:t>«О мерах по предотвращению распространения в Республике Татарстан новой коронавирусной инфекции», с подтверждением их принадлежности (далее – республиканский QR-код)»;</w:t>
      </w:r>
    </w:p>
    <w:p w:rsidR="00C31B6E" w:rsidRDefault="00C31B6E" w:rsidP="00C31B6E">
      <w:pPr>
        <w:pStyle w:val="Style10"/>
        <w:widowControl/>
        <w:tabs>
          <w:tab w:val="left" w:pos="989"/>
        </w:tabs>
        <w:suppressAutoHyphens/>
        <w:spacing w:line="240" w:lineRule="auto"/>
        <w:ind w:firstLine="709"/>
        <w:rPr>
          <w:rStyle w:val="FontStyle16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в абзаце пятом слова </w:t>
      </w:r>
      <w:r>
        <w:rPr>
          <w:rStyle w:val="FontStyle16"/>
          <w:sz w:val="28"/>
          <w:szCs w:val="28"/>
        </w:rPr>
        <w:t>«</w:t>
      </w:r>
      <w:r w:rsidRPr="00AF2F44">
        <w:rPr>
          <w:rStyle w:val="FontStyle16"/>
          <w:sz w:val="28"/>
          <w:szCs w:val="28"/>
        </w:rPr>
        <w:t>QR-кода о противопоказаниях» заменить словами «республиканского QR-кода»</w:t>
      </w:r>
      <w:r w:rsidR="00FC38FE">
        <w:rPr>
          <w:rStyle w:val="FontStyle16"/>
          <w:sz w:val="28"/>
          <w:szCs w:val="28"/>
        </w:rPr>
        <w:t>.</w:t>
      </w:r>
    </w:p>
    <w:p w:rsidR="00760E30" w:rsidRPr="00DE3BC4" w:rsidRDefault="00327F54" w:rsidP="0035167E">
      <w:pPr>
        <w:pStyle w:val="a7"/>
        <w:widowControl/>
        <w:numPr>
          <w:ilvl w:val="0"/>
          <w:numId w:val="1"/>
        </w:numPr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EC0FC2">
        <w:rPr>
          <w:sz w:val="28"/>
          <w:szCs w:val="28"/>
        </w:rPr>
        <w:t>Установить, что н</w:t>
      </w:r>
      <w:r w:rsidR="00760E30" w:rsidRPr="00EC0FC2">
        <w:rPr>
          <w:sz w:val="28"/>
          <w:szCs w:val="28"/>
        </w:rPr>
        <w:t>астоящее</w:t>
      </w:r>
      <w:r w:rsidR="00760E30" w:rsidRPr="00DE3BC4">
        <w:rPr>
          <w:sz w:val="28"/>
          <w:szCs w:val="28"/>
        </w:rPr>
        <w:t xml:space="preserve"> постановление вступает в силу с 2</w:t>
      </w:r>
      <w:r w:rsidR="00C31B6E">
        <w:rPr>
          <w:sz w:val="28"/>
          <w:szCs w:val="28"/>
        </w:rPr>
        <w:t>6</w:t>
      </w:r>
      <w:r w:rsidR="00760E30" w:rsidRPr="00DE3BC4">
        <w:rPr>
          <w:sz w:val="28"/>
          <w:szCs w:val="28"/>
        </w:rPr>
        <w:t xml:space="preserve"> ноября </w:t>
      </w:r>
      <w:r w:rsidR="00371BC5">
        <w:rPr>
          <w:sz w:val="28"/>
          <w:szCs w:val="28"/>
        </w:rPr>
        <w:t xml:space="preserve">          </w:t>
      </w:r>
      <w:r w:rsidR="00760E30" w:rsidRPr="00DE3BC4">
        <w:rPr>
          <w:sz w:val="28"/>
          <w:szCs w:val="28"/>
        </w:rPr>
        <w:t>2021 года.</w:t>
      </w:r>
    </w:p>
    <w:p w:rsidR="008102AF" w:rsidRDefault="008102AF" w:rsidP="007D5EC9">
      <w:pPr>
        <w:pStyle w:val="Style6"/>
        <w:widowControl/>
        <w:spacing w:line="240" w:lineRule="auto"/>
        <w:ind w:firstLine="691"/>
        <w:rPr>
          <w:rStyle w:val="FontStyle14"/>
          <w:sz w:val="28"/>
          <w:szCs w:val="28"/>
        </w:rPr>
      </w:pPr>
    </w:p>
    <w:p w:rsidR="003C5D6E" w:rsidRDefault="003C5D6E" w:rsidP="007D5EC9">
      <w:pPr>
        <w:pStyle w:val="Style6"/>
        <w:widowControl/>
        <w:spacing w:line="240" w:lineRule="auto"/>
        <w:ind w:firstLine="691"/>
        <w:rPr>
          <w:rStyle w:val="FontStyle14"/>
          <w:sz w:val="28"/>
          <w:szCs w:val="28"/>
        </w:rPr>
      </w:pPr>
    </w:p>
    <w:p w:rsidR="003B192E" w:rsidRDefault="003B192E" w:rsidP="007D5EC9">
      <w:pPr>
        <w:pStyle w:val="Style6"/>
        <w:widowControl/>
        <w:spacing w:line="240" w:lineRule="auto"/>
        <w:ind w:firstLine="691"/>
        <w:rPr>
          <w:rStyle w:val="FontStyle14"/>
          <w:sz w:val="28"/>
          <w:szCs w:val="28"/>
        </w:rPr>
      </w:pPr>
    </w:p>
    <w:p w:rsidR="00DF7F6F" w:rsidRPr="0003701E" w:rsidRDefault="00DF7F6F" w:rsidP="007D5EC9">
      <w:pPr>
        <w:pStyle w:val="Style10"/>
        <w:widowControl/>
        <w:tabs>
          <w:tab w:val="left" w:pos="989"/>
        </w:tabs>
        <w:suppressAutoHyphens/>
        <w:spacing w:line="240" w:lineRule="auto"/>
        <w:ind w:left="706" w:right="19" w:hanging="706"/>
        <w:rPr>
          <w:rStyle w:val="FontStyle16"/>
          <w:sz w:val="28"/>
          <w:szCs w:val="28"/>
        </w:rPr>
      </w:pPr>
      <w:r w:rsidRPr="0003701E">
        <w:rPr>
          <w:rStyle w:val="FontStyle16"/>
          <w:sz w:val="28"/>
          <w:szCs w:val="28"/>
        </w:rPr>
        <w:t xml:space="preserve">Премьер-министр </w:t>
      </w:r>
    </w:p>
    <w:p w:rsidR="00DF7F6F" w:rsidRDefault="00DF7F6F" w:rsidP="007D5EC9">
      <w:pPr>
        <w:suppressAutoHyphens/>
        <w:rPr>
          <w:rStyle w:val="FontStyle16"/>
          <w:sz w:val="28"/>
          <w:szCs w:val="28"/>
        </w:rPr>
      </w:pPr>
      <w:r w:rsidRPr="0003701E">
        <w:rPr>
          <w:rStyle w:val="FontStyle16"/>
          <w:sz w:val="28"/>
          <w:szCs w:val="28"/>
        </w:rPr>
        <w:t>Республики Татарстан</w:t>
      </w:r>
      <w:r w:rsidRPr="0003701E">
        <w:rPr>
          <w:rStyle w:val="FontStyle16"/>
          <w:sz w:val="28"/>
          <w:szCs w:val="28"/>
        </w:rPr>
        <w:tab/>
      </w:r>
      <w:r w:rsidRPr="0003701E">
        <w:rPr>
          <w:rStyle w:val="FontStyle16"/>
          <w:sz w:val="28"/>
          <w:szCs w:val="28"/>
        </w:rPr>
        <w:tab/>
      </w:r>
      <w:r w:rsidRPr="0003701E">
        <w:rPr>
          <w:rStyle w:val="FontStyle16"/>
          <w:sz w:val="28"/>
          <w:szCs w:val="28"/>
        </w:rPr>
        <w:tab/>
      </w:r>
      <w:r w:rsidRPr="0003701E">
        <w:rPr>
          <w:rStyle w:val="FontStyle16"/>
          <w:sz w:val="28"/>
          <w:szCs w:val="28"/>
        </w:rPr>
        <w:tab/>
      </w:r>
      <w:r w:rsidRPr="0003701E">
        <w:rPr>
          <w:rStyle w:val="FontStyle16"/>
          <w:sz w:val="28"/>
          <w:szCs w:val="28"/>
        </w:rPr>
        <w:tab/>
      </w:r>
      <w:r w:rsidRPr="0003701E">
        <w:rPr>
          <w:rStyle w:val="FontStyle16"/>
          <w:sz w:val="28"/>
          <w:szCs w:val="28"/>
        </w:rPr>
        <w:tab/>
      </w:r>
      <w:r w:rsidRPr="0003701E">
        <w:rPr>
          <w:rStyle w:val="FontStyle16"/>
          <w:sz w:val="28"/>
          <w:szCs w:val="28"/>
        </w:rPr>
        <w:tab/>
      </w:r>
      <w:r w:rsidRPr="0003701E">
        <w:rPr>
          <w:rStyle w:val="FontStyle16"/>
          <w:sz w:val="28"/>
          <w:szCs w:val="28"/>
        </w:rPr>
        <w:tab/>
        <w:t xml:space="preserve">    </w:t>
      </w:r>
      <w:r w:rsidRPr="0003701E">
        <w:t xml:space="preserve"> </w:t>
      </w:r>
      <w:r w:rsidR="00410B90" w:rsidRPr="0003701E">
        <w:t xml:space="preserve">       </w:t>
      </w:r>
      <w:proofErr w:type="spellStart"/>
      <w:r w:rsidRPr="0003701E">
        <w:rPr>
          <w:rStyle w:val="FontStyle16"/>
          <w:sz w:val="28"/>
          <w:szCs w:val="28"/>
        </w:rPr>
        <w:t>А.В.Песошин</w:t>
      </w:r>
      <w:proofErr w:type="spellEnd"/>
    </w:p>
    <w:sectPr w:rsidR="00DF7F6F" w:rsidSect="00275C06">
      <w:headerReference w:type="default" r:id="rId8"/>
      <w:headerReference w:type="firs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81B" w:rsidRDefault="00D9581B" w:rsidP="00DF7F6F">
      <w:r>
        <w:separator/>
      </w:r>
    </w:p>
  </w:endnote>
  <w:endnote w:type="continuationSeparator" w:id="0">
    <w:p w:rsidR="00D9581B" w:rsidRDefault="00D9581B" w:rsidP="00DF7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81B" w:rsidRDefault="00D9581B" w:rsidP="00DF7F6F">
      <w:r>
        <w:separator/>
      </w:r>
    </w:p>
  </w:footnote>
  <w:footnote w:type="continuationSeparator" w:id="0">
    <w:p w:rsidR="00D9581B" w:rsidRDefault="00D9581B" w:rsidP="00DF7F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744560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B192E" w:rsidRPr="003B192E" w:rsidRDefault="003B192E">
        <w:pPr>
          <w:pStyle w:val="a3"/>
          <w:jc w:val="center"/>
          <w:rPr>
            <w:sz w:val="28"/>
            <w:szCs w:val="28"/>
          </w:rPr>
        </w:pPr>
        <w:r w:rsidRPr="003B192E">
          <w:rPr>
            <w:sz w:val="28"/>
            <w:szCs w:val="28"/>
          </w:rPr>
          <w:fldChar w:fldCharType="begin"/>
        </w:r>
        <w:r w:rsidRPr="003B192E">
          <w:rPr>
            <w:sz w:val="28"/>
            <w:szCs w:val="28"/>
          </w:rPr>
          <w:instrText>PAGE   \* MERGEFORMAT</w:instrText>
        </w:r>
        <w:r w:rsidRPr="003B192E">
          <w:rPr>
            <w:sz w:val="28"/>
            <w:szCs w:val="28"/>
          </w:rPr>
          <w:fldChar w:fldCharType="separate"/>
        </w:r>
        <w:r w:rsidR="00371BC5">
          <w:rPr>
            <w:noProof/>
            <w:sz w:val="28"/>
            <w:szCs w:val="28"/>
          </w:rPr>
          <w:t>2</w:t>
        </w:r>
        <w:r w:rsidRPr="003B192E">
          <w:rPr>
            <w:sz w:val="28"/>
            <w:szCs w:val="28"/>
          </w:rPr>
          <w:fldChar w:fldCharType="end"/>
        </w:r>
      </w:p>
    </w:sdtContent>
  </w:sdt>
  <w:p w:rsidR="00DF7F6F" w:rsidRPr="00DF7F6F" w:rsidRDefault="00DF7F6F" w:rsidP="00DF7F6F">
    <w:pPr>
      <w:pStyle w:val="a3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92E" w:rsidRDefault="003B192E">
    <w:pPr>
      <w:pStyle w:val="a3"/>
      <w:jc w:val="center"/>
    </w:pPr>
  </w:p>
  <w:p w:rsidR="003B192E" w:rsidRDefault="003B192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E14313"/>
    <w:multiLevelType w:val="hybridMultilevel"/>
    <w:tmpl w:val="A73640A8"/>
    <w:lvl w:ilvl="0" w:tplc="AC60863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9B7EF9"/>
    <w:multiLevelType w:val="hybridMultilevel"/>
    <w:tmpl w:val="86CCE452"/>
    <w:lvl w:ilvl="0" w:tplc="32FC70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F754FF7"/>
    <w:multiLevelType w:val="hybridMultilevel"/>
    <w:tmpl w:val="86CCE452"/>
    <w:lvl w:ilvl="0" w:tplc="32FC70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3114E4F"/>
    <w:multiLevelType w:val="singleLevel"/>
    <w:tmpl w:val="E2D47216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67B13EDF"/>
    <w:multiLevelType w:val="singleLevel"/>
    <w:tmpl w:val="7D4C35B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6F"/>
    <w:rsid w:val="000142D8"/>
    <w:rsid w:val="000216D8"/>
    <w:rsid w:val="00025B46"/>
    <w:rsid w:val="0003701E"/>
    <w:rsid w:val="00042247"/>
    <w:rsid w:val="00066483"/>
    <w:rsid w:val="00085984"/>
    <w:rsid w:val="00087F3A"/>
    <w:rsid w:val="00095B88"/>
    <w:rsid w:val="000B51E5"/>
    <w:rsid w:val="000B7995"/>
    <w:rsid w:val="000B7F46"/>
    <w:rsid w:val="000C2BCF"/>
    <w:rsid w:val="000C75E6"/>
    <w:rsid w:val="000D336D"/>
    <w:rsid w:val="000D4CD7"/>
    <w:rsid w:val="000E4E26"/>
    <w:rsid w:val="000E7F69"/>
    <w:rsid w:val="001163C7"/>
    <w:rsid w:val="00150DDB"/>
    <w:rsid w:val="0016782C"/>
    <w:rsid w:val="0018783A"/>
    <w:rsid w:val="001E65DC"/>
    <w:rsid w:val="001F2AD1"/>
    <w:rsid w:val="00232A3C"/>
    <w:rsid w:val="00243DD0"/>
    <w:rsid w:val="00274DA9"/>
    <w:rsid w:val="00275C06"/>
    <w:rsid w:val="00290607"/>
    <w:rsid w:val="002A244D"/>
    <w:rsid w:val="002B4DDC"/>
    <w:rsid w:val="002C722C"/>
    <w:rsid w:val="002D1B56"/>
    <w:rsid w:val="002E1960"/>
    <w:rsid w:val="002F7448"/>
    <w:rsid w:val="00320FFC"/>
    <w:rsid w:val="00327F54"/>
    <w:rsid w:val="0035167E"/>
    <w:rsid w:val="00371BC5"/>
    <w:rsid w:val="00377103"/>
    <w:rsid w:val="00380E68"/>
    <w:rsid w:val="00381B52"/>
    <w:rsid w:val="00382E43"/>
    <w:rsid w:val="003B0C5F"/>
    <w:rsid w:val="003B0C89"/>
    <w:rsid w:val="003B192E"/>
    <w:rsid w:val="003B367C"/>
    <w:rsid w:val="003B52BB"/>
    <w:rsid w:val="003C1397"/>
    <w:rsid w:val="003C3E55"/>
    <w:rsid w:val="003C4F97"/>
    <w:rsid w:val="003C5D6E"/>
    <w:rsid w:val="003D61EB"/>
    <w:rsid w:val="003E65DB"/>
    <w:rsid w:val="003E6661"/>
    <w:rsid w:val="003F2978"/>
    <w:rsid w:val="003F301D"/>
    <w:rsid w:val="003F4AD7"/>
    <w:rsid w:val="00400414"/>
    <w:rsid w:val="00410B90"/>
    <w:rsid w:val="004127A1"/>
    <w:rsid w:val="00444905"/>
    <w:rsid w:val="00447886"/>
    <w:rsid w:val="00474BFA"/>
    <w:rsid w:val="00492196"/>
    <w:rsid w:val="00492375"/>
    <w:rsid w:val="00493A38"/>
    <w:rsid w:val="004C3493"/>
    <w:rsid w:val="004E0E7B"/>
    <w:rsid w:val="004E32D8"/>
    <w:rsid w:val="004E5EBA"/>
    <w:rsid w:val="004F4954"/>
    <w:rsid w:val="00523BF1"/>
    <w:rsid w:val="00526D18"/>
    <w:rsid w:val="00567A21"/>
    <w:rsid w:val="00585249"/>
    <w:rsid w:val="005A0811"/>
    <w:rsid w:val="005A2617"/>
    <w:rsid w:val="005C2FAF"/>
    <w:rsid w:val="005E0D01"/>
    <w:rsid w:val="005E4FD1"/>
    <w:rsid w:val="005E5CF3"/>
    <w:rsid w:val="00611BC2"/>
    <w:rsid w:val="00615BF7"/>
    <w:rsid w:val="006441D0"/>
    <w:rsid w:val="00662FE4"/>
    <w:rsid w:val="00675392"/>
    <w:rsid w:val="00686F3F"/>
    <w:rsid w:val="0069343B"/>
    <w:rsid w:val="006A16F8"/>
    <w:rsid w:val="006C0669"/>
    <w:rsid w:val="006C2C1B"/>
    <w:rsid w:val="006C2F86"/>
    <w:rsid w:val="006D0BEA"/>
    <w:rsid w:val="006D52CF"/>
    <w:rsid w:val="006D6483"/>
    <w:rsid w:val="006E2E3F"/>
    <w:rsid w:val="00710421"/>
    <w:rsid w:val="00717357"/>
    <w:rsid w:val="00731802"/>
    <w:rsid w:val="007354F1"/>
    <w:rsid w:val="007363DD"/>
    <w:rsid w:val="00746BE5"/>
    <w:rsid w:val="00747B38"/>
    <w:rsid w:val="00760E30"/>
    <w:rsid w:val="00794A81"/>
    <w:rsid w:val="007967A5"/>
    <w:rsid w:val="007A56D8"/>
    <w:rsid w:val="007B6A2E"/>
    <w:rsid w:val="007C1ADC"/>
    <w:rsid w:val="007D44D4"/>
    <w:rsid w:val="007D5EC9"/>
    <w:rsid w:val="008102AF"/>
    <w:rsid w:val="00811258"/>
    <w:rsid w:val="00821CBD"/>
    <w:rsid w:val="008835A8"/>
    <w:rsid w:val="008D3B22"/>
    <w:rsid w:val="008D63BC"/>
    <w:rsid w:val="008E0384"/>
    <w:rsid w:val="008E0532"/>
    <w:rsid w:val="008E5E85"/>
    <w:rsid w:val="008F32C0"/>
    <w:rsid w:val="00905FCA"/>
    <w:rsid w:val="00923070"/>
    <w:rsid w:val="00943656"/>
    <w:rsid w:val="00944BAD"/>
    <w:rsid w:val="009565AD"/>
    <w:rsid w:val="00961143"/>
    <w:rsid w:val="00984EB0"/>
    <w:rsid w:val="009A43AA"/>
    <w:rsid w:val="009B7874"/>
    <w:rsid w:val="009C1883"/>
    <w:rsid w:val="009D44BF"/>
    <w:rsid w:val="009E676F"/>
    <w:rsid w:val="00A01C2C"/>
    <w:rsid w:val="00A01D51"/>
    <w:rsid w:val="00A17AF6"/>
    <w:rsid w:val="00A25043"/>
    <w:rsid w:val="00A272EB"/>
    <w:rsid w:val="00A65CAE"/>
    <w:rsid w:val="00A911B1"/>
    <w:rsid w:val="00AC5641"/>
    <w:rsid w:val="00AD00AA"/>
    <w:rsid w:val="00AD6FF3"/>
    <w:rsid w:val="00AE20AB"/>
    <w:rsid w:val="00AF2F44"/>
    <w:rsid w:val="00B25ADB"/>
    <w:rsid w:val="00B44667"/>
    <w:rsid w:val="00B55815"/>
    <w:rsid w:val="00B5665C"/>
    <w:rsid w:val="00B819A7"/>
    <w:rsid w:val="00BA0EEB"/>
    <w:rsid w:val="00BD2D98"/>
    <w:rsid w:val="00BD6CB1"/>
    <w:rsid w:val="00BD7F7C"/>
    <w:rsid w:val="00C10D3C"/>
    <w:rsid w:val="00C31B6E"/>
    <w:rsid w:val="00C657CE"/>
    <w:rsid w:val="00C74961"/>
    <w:rsid w:val="00C75933"/>
    <w:rsid w:val="00CA301E"/>
    <w:rsid w:val="00CA7F4F"/>
    <w:rsid w:val="00CB1675"/>
    <w:rsid w:val="00CB4D8F"/>
    <w:rsid w:val="00CD512D"/>
    <w:rsid w:val="00CF24F6"/>
    <w:rsid w:val="00D0048A"/>
    <w:rsid w:val="00D15D1A"/>
    <w:rsid w:val="00D17DBC"/>
    <w:rsid w:val="00D37936"/>
    <w:rsid w:val="00D405A7"/>
    <w:rsid w:val="00D42621"/>
    <w:rsid w:val="00D51EB4"/>
    <w:rsid w:val="00D614B1"/>
    <w:rsid w:val="00D80EE1"/>
    <w:rsid w:val="00D86054"/>
    <w:rsid w:val="00D9581B"/>
    <w:rsid w:val="00DC1941"/>
    <w:rsid w:val="00DD3856"/>
    <w:rsid w:val="00DE3BC4"/>
    <w:rsid w:val="00DF6F18"/>
    <w:rsid w:val="00DF7F6F"/>
    <w:rsid w:val="00E063E4"/>
    <w:rsid w:val="00E33FCE"/>
    <w:rsid w:val="00E35CB6"/>
    <w:rsid w:val="00E5788D"/>
    <w:rsid w:val="00E64518"/>
    <w:rsid w:val="00E675EF"/>
    <w:rsid w:val="00E76010"/>
    <w:rsid w:val="00E84EC5"/>
    <w:rsid w:val="00EA2B1A"/>
    <w:rsid w:val="00EB1CCE"/>
    <w:rsid w:val="00EC0FC2"/>
    <w:rsid w:val="00ED7499"/>
    <w:rsid w:val="00EE1A1C"/>
    <w:rsid w:val="00F03B08"/>
    <w:rsid w:val="00F1111A"/>
    <w:rsid w:val="00F14971"/>
    <w:rsid w:val="00F20AA6"/>
    <w:rsid w:val="00F22295"/>
    <w:rsid w:val="00F4456F"/>
    <w:rsid w:val="00F47BBA"/>
    <w:rsid w:val="00F5043B"/>
    <w:rsid w:val="00F53194"/>
    <w:rsid w:val="00F73A2A"/>
    <w:rsid w:val="00F76DA3"/>
    <w:rsid w:val="00F82B55"/>
    <w:rsid w:val="00F84343"/>
    <w:rsid w:val="00FA49D8"/>
    <w:rsid w:val="00FC38FE"/>
    <w:rsid w:val="00FF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751506-6D27-46ED-861E-6EFBF48E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F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uiPriority w:val="99"/>
    <w:rsid w:val="00DF7F6F"/>
    <w:pPr>
      <w:spacing w:line="323" w:lineRule="exact"/>
      <w:jc w:val="both"/>
    </w:pPr>
  </w:style>
  <w:style w:type="paragraph" w:customStyle="1" w:styleId="Style9">
    <w:name w:val="Style9"/>
    <w:basedOn w:val="a"/>
    <w:uiPriority w:val="99"/>
    <w:rsid w:val="00DF7F6F"/>
    <w:pPr>
      <w:spacing w:line="319" w:lineRule="exact"/>
      <w:ind w:firstLine="715"/>
      <w:jc w:val="both"/>
    </w:pPr>
  </w:style>
  <w:style w:type="paragraph" w:customStyle="1" w:styleId="Style10">
    <w:name w:val="Style10"/>
    <w:basedOn w:val="a"/>
    <w:uiPriority w:val="99"/>
    <w:rsid w:val="00DF7F6F"/>
    <w:pPr>
      <w:spacing w:line="323" w:lineRule="exact"/>
      <w:ind w:firstLine="720"/>
      <w:jc w:val="both"/>
    </w:pPr>
  </w:style>
  <w:style w:type="character" w:customStyle="1" w:styleId="FontStyle16">
    <w:name w:val="Font Style16"/>
    <w:basedOn w:val="a0"/>
    <w:uiPriority w:val="99"/>
    <w:rsid w:val="00DF7F6F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DF7F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7F6F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7F6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7F6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DF7F6F"/>
    <w:rPr>
      <w:rFonts w:ascii="Times New Roman" w:hAnsi="Times New Roman" w:cs="Times New Roman"/>
      <w:sz w:val="26"/>
      <w:szCs w:val="26"/>
    </w:rPr>
  </w:style>
  <w:style w:type="paragraph" w:styleId="a7">
    <w:name w:val="List Paragraph"/>
    <w:basedOn w:val="a"/>
    <w:uiPriority w:val="34"/>
    <w:qFormat/>
    <w:rsid w:val="0018783A"/>
    <w:pPr>
      <w:ind w:left="720"/>
      <w:contextualSpacing/>
    </w:pPr>
  </w:style>
  <w:style w:type="paragraph" w:customStyle="1" w:styleId="Style6">
    <w:name w:val="Style6"/>
    <w:basedOn w:val="a"/>
    <w:uiPriority w:val="99"/>
    <w:rsid w:val="008102AF"/>
    <w:pPr>
      <w:spacing w:line="326" w:lineRule="exact"/>
      <w:ind w:firstLine="710"/>
      <w:jc w:val="both"/>
    </w:pPr>
  </w:style>
  <w:style w:type="paragraph" w:customStyle="1" w:styleId="Style5">
    <w:name w:val="Style5"/>
    <w:basedOn w:val="a"/>
    <w:uiPriority w:val="99"/>
    <w:rsid w:val="008102AF"/>
    <w:pPr>
      <w:spacing w:line="324" w:lineRule="exact"/>
      <w:jc w:val="both"/>
    </w:pPr>
  </w:style>
  <w:style w:type="paragraph" w:customStyle="1" w:styleId="Style7">
    <w:name w:val="Style7"/>
    <w:basedOn w:val="a"/>
    <w:uiPriority w:val="99"/>
    <w:rsid w:val="008102AF"/>
    <w:pPr>
      <w:spacing w:line="324" w:lineRule="exact"/>
      <w:ind w:firstLine="720"/>
      <w:jc w:val="both"/>
    </w:pPr>
  </w:style>
  <w:style w:type="character" w:customStyle="1" w:styleId="FontStyle17">
    <w:name w:val="Font Style17"/>
    <w:basedOn w:val="a0"/>
    <w:uiPriority w:val="99"/>
    <w:rsid w:val="008D3B22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7C1ADC"/>
    <w:pPr>
      <w:spacing w:line="302" w:lineRule="exact"/>
      <w:jc w:val="center"/>
    </w:pPr>
  </w:style>
  <w:style w:type="paragraph" w:customStyle="1" w:styleId="Style3">
    <w:name w:val="Style3"/>
    <w:basedOn w:val="a"/>
    <w:uiPriority w:val="99"/>
    <w:rsid w:val="00A272EB"/>
    <w:pPr>
      <w:spacing w:line="311" w:lineRule="exact"/>
      <w:ind w:firstLine="682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327F5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27F5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0ADAB-BF87-44BF-8B1F-1FF2D9A01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Kazanceva</dc:creator>
  <cp:lastModifiedBy>Олонова Ю.И.</cp:lastModifiedBy>
  <cp:revision>3</cp:revision>
  <cp:lastPrinted>2021-11-15T09:50:00Z</cp:lastPrinted>
  <dcterms:created xsi:type="dcterms:W3CDTF">2021-11-25T05:49:00Z</dcterms:created>
  <dcterms:modified xsi:type="dcterms:W3CDTF">2021-11-25T06:03:00Z</dcterms:modified>
</cp:coreProperties>
</file>